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6F03" w14:textId="77777777" w:rsidR="00974DFA" w:rsidRPr="00D72713" w:rsidRDefault="00974DFA" w:rsidP="00974DFA">
      <w:pPr>
        <w:pStyle w:val="a3"/>
        <w:ind w:left="34" w:firstLine="0"/>
        <w:jc w:val="right"/>
        <w:rPr>
          <w:sz w:val="24"/>
          <w:szCs w:val="24"/>
        </w:rPr>
      </w:pPr>
      <w:r w:rsidRPr="00746518">
        <w:rPr>
          <w:color w:val="000000"/>
          <w:sz w:val="24"/>
          <w:szCs w:val="24"/>
          <w:lang w:eastAsia="ru-RU"/>
        </w:rPr>
        <w:t>«</w:t>
      </w:r>
      <w:r w:rsidRPr="00D72713">
        <w:rPr>
          <w:sz w:val="24"/>
          <w:szCs w:val="24"/>
        </w:rPr>
        <w:t>УТВЕРЖДЕНО</w:t>
      </w:r>
    </w:p>
    <w:p w14:paraId="24DA840F" w14:textId="77777777" w:rsidR="00974DFA" w:rsidRPr="00D72713" w:rsidRDefault="00974DFA" w:rsidP="00974DFA">
      <w:pPr>
        <w:pStyle w:val="a3"/>
        <w:ind w:left="34" w:firstLine="0"/>
        <w:jc w:val="right"/>
        <w:rPr>
          <w:sz w:val="24"/>
          <w:szCs w:val="24"/>
        </w:rPr>
      </w:pPr>
      <w:r w:rsidRPr="00D72713">
        <w:rPr>
          <w:sz w:val="24"/>
          <w:szCs w:val="24"/>
        </w:rPr>
        <w:t xml:space="preserve"> приказом Минэнерго России</w:t>
      </w:r>
    </w:p>
    <w:p w14:paraId="6E08EF3D" w14:textId="77777777" w:rsidR="00974DFA" w:rsidRPr="00D72713" w:rsidRDefault="00974DFA" w:rsidP="00974DFA">
      <w:pPr>
        <w:pStyle w:val="a3"/>
        <w:ind w:left="34" w:firstLine="0"/>
        <w:jc w:val="right"/>
        <w:rPr>
          <w:sz w:val="24"/>
          <w:szCs w:val="24"/>
        </w:rPr>
      </w:pPr>
      <w:r w:rsidRPr="00D72713">
        <w:rPr>
          <w:sz w:val="24"/>
          <w:szCs w:val="24"/>
        </w:rPr>
        <w:t xml:space="preserve">от </w:t>
      </w:r>
      <w:r w:rsidRPr="00746518">
        <w:rPr>
          <w:color w:val="000000"/>
          <w:sz w:val="24"/>
          <w:szCs w:val="24"/>
          <w:lang w:eastAsia="ru-RU"/>
        </w:rPr>
        <w:t>«</w:t>
      </w:r>
      <w:r w:rsidRPr="00D72713">
        <w:rPr>
          <w:sz w:val="24"/>
          <w:szCs w:val="24"/>
        </w:rPr>
        <w:t>___</w:t>
      </w:r>
      <w:r w:rsidRPr="00746518">
        <w:rPr>
          <w:color w:val="000000"/>
          <w:sz w:val="24"/>
          <w:szCs w:val="24"/>
          <w:lang w:eastAsia="ru-RU"/>
        </w:rPr>
        <w:t>»</w:t>
      </w:r>
      <w:r w:rsidRPr="00D72713">
        <w:rPr>
          <w:sz w:val="24"/>
          <w:szCs w:val="24"/>
        </w:rPr>
        <w:t xml:space="preserve"> __________20</w:t>
      </w:r>
      <w:r>
        <w:rPr>
          <w:sz w:val="24"/>
          <w:szCs w:val="24"/>
        </w:rPr>
        <w:t>_</w:t>
      </w:r>
      <w:r w:rsidRPr="00D72713">
        <w:rPr>
          <w:sz w:val="24"/>
          <w:szCs w:val="24"/>
        </w:rPr>
        <w:t>__г. №_____</w:t>
      </w:r>
      <w:r w:rsidRPr="00746518">
        <w:rPr>
          <w:color w:val="000000"/>
          <w:sz w:val="24"/>
          <w:szCs w:val="24"/>
          <w:lang w:eastAsia="ru-RU"/>
        </w:rPr>
        <w:t>»</w:t>
      </w:r>
    </w:p>
    <w:p w14:paraId="67CEF56A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09A9BFE6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50338C9B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64A5FD09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4EE91D3B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60134DE7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5FA07F37" w14:textId="77777777" w:rsidR="00974DFA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3D5B31" w14:textId="77777777" w:rsidR="00974DFA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E02417" w14:textId="77777777" w:rsidR="00974DFA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0D57687" w14:textId="77777777" w:rsidR="00974DFA" w:rsidRPr="00D72713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830C95F" w14:textId="77777777" w:rsidR="00974DFA" w:rsidRPr="00D72713" w:rsidRDefault="00974DFA" w:rsidP="0097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00644AA" w14:textId="77777777" w:rsidR="00CF0DCD" w:rsidRPr="00941A54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A54">
        <w:rPr>
          <w:rFonts w:ascii="Times New Roman" w:hAnsi="Times New Roman"/>
          <w:b/>
          <w:sz w:val="24"/>
          <w:szCs w:val="24"/>
          <w:lang w:eastAsia="ru-RU"/>
        </w:rPr>
        <w:t>Документация по планировке территории</w:t>
      </w:r>
    </w:p>
    <w:p w14:paraId="1B850367" w14:textId="77777777" w:rsidR="00CF0DCD" w:rsidRPr="00E73E85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3E85">
        <w:rPr>
          <w:rFonts w:ascii="Times New Roman" w:hAnsi="Times New Roman"/>
          <w:sz w:val="24"/>
          <w:szCs w:val="24"/>
          <w:lang w:eastAsia="ru-RU"/>
        </w:rPr>
        <w:t xml:space="preserve">для размещения объекта </w:t>
      </w:r>
      <w:r w:rsidRPr="00E73E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трубопроводного транспорта федерального значения</w:t>
      </w:r>
    </w:p>
    <w:p w14:paraId="58E0517F" w14:textId="69A3E1BB" w:rsidR="00CF0DCD" w:rsidRPr="00E73E85" w:rsidRDefault="00571FEF" w:rsidP="00CF0DCD">
      <w:pPr>
        <w:pStyle w:val="a3"/>
        <w:ind w:left="34" w:firstLine="0"/>
        <w:jc w:val="center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«Замена участка МН НКК, Еткуль-Бердяуш, Ду1200, 1494,63 - 1498 км, Челябинское НУ. Реконструкция»</w:t>
      </w:r>
    </w:p>
    <w:p w14:paraId="073174C9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0F59FE11" w14:textId="77777777" w:rsidR="00A42D28" w:rsidRPr="00A42D28" w:rsidRDefault="00A42D28" w:rsidP="00A4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2D28">
        <w:rPr>
          <w:rFonts w:ascii="Times New Roman" w:hAnsi="Times New Roman"/>
          <w:b/>
          <w:sz w:val="24"/>
          <w:szCs w:val="24"/>
          <w:lang w:eastAsia="ru-RU"/>
        </w:rPr>
        <w:t>Проект планировки и межевания территории</w:t>
      </w:r>
    </w:p>
    <w:p w14:paraId="0A748AC0" w14:textId="77777777" w:rsidR="00A42D28" w:rsidRDefault="00A42D28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3FBA08C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574AE88F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6FC89DA6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7E54D220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  <w:r w:rsidRPr="00D72713">
        <w:rPr>
          <w:b/>
          <w:sz w:val="24"/>
          <w:szCs w:val="24"/>
        </w:rPr>
        <w:t xml:space="preserve">Том </w:t>
      </w:r>
      <w:r>
        <w:rPr>
          <w:b/>
          <w:sz w:val="24"/>
          <w:szCs w:val="24"/>
        </w:rPr>
        <w:t>6</w:t>
      </w:r>
    </w:p>
    <w:p w14:paraId="170E1A53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1314B002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часть проекта межевания территории</w:t>
      </w:r>
      <w:r w:rsidRPr="008C6982">
        <w:rPr>
          <w:b/>
          <w:sz w:val="24"/>
          <w:szCs w:val="24"/>
        </w:rPr>
        <w:t xml:space="preserve">. </w:t>
      </w:r>
    </w:p>
    <w:p w14:paraId="1BB0E5A4" w14:textId="77777777" w:rsidR="00974DFA" w:rsidRPr="00A70379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Чертежи межевания территории</w:t>
      </w:r>
    </w:p>
    <w:p w14:paraId="6C667ECC" w14:textId="77777777" w:rsidR="00974DFA" w:rsidRPr="008C6982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31B371F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  <w:sectPr w:rsidR="00974DFA" w:rsidRPr="00D72713" w:rsidSect="0052752A">
          <w:headerReference w:type="default" r:id="rId6"/>
          <w:footerReference w:type="default" r:id="rId7"/>
          <w:pgSz w:w="11906" w:h="16838" w:code="9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361E6007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4656B61F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0795AB57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13DAE78C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4FF1AF83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05E723A3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0F4EDF09" w14:textId="77777777" w:rsidR="00974DFA" w:rsidRPr="00D72713" w:rsidRDefault="00974DFA" w:rsidP="00974DFA">
      <w:pPr>
        <w:pStyle w:val="a3"/>
        <w:ind w:left="34" w:firstLine="0"/>
        <w:rPr>
          <w:sz w:val="24"/>
          <w:szCs w:val="24"/>
        </w:rPr>
      </w:pPr>
    </w:p>
    <w:p w14:paraId="5FCF264C" w14:textId="77777777" w:rsidR="00974DFA" w:rsidRPr="00D72713" w:rsidRDefault="00974DFA" w:rsidP="00974DFA">
      <w:pPr>
        <w:pStyle w:val="a3"/>
        <w:ind w:firstLine="0"/>
        <w:rPr>
          <w:b/>
          <w:sz w:val="24"/>
          <w:szCs w:val="24"/>
        </w:rPr>
      </w:pPr>
    </w:p>
    <w:p w14:paraId="28FD1D22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11536DEE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48AD0F5D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2333CB3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72AC77AA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5D77B063" w14:textId="77777777" w:rsidR="00974DFA" w:rsidRPr="00D72713" w:rsidRDefault="00974DFA" w:rsidP="00974DFA">
      <w:pPr>
        <w:pStyle w:val="a3"/>
        <w:ind w:firstLine="0"/>
        <w:rPr>
          <w:b/>
          <w:sz w:val="24"/>
          <w:szCs w:val="24"/>
        </w:rPr>
      </w:pPr>
    </w:p>
    <w:p w14:paraId="53B6BB14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2433C46F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7103ABD1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4E3546E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102AE232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583450A9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6A073B95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5F00CD7B" w14:textId="4FE76DF7" w:rsidR="00571FEF" w:rsidRDefault="00974DFA" w:rsidP="008434BF">
      <w:pPr>
        <w:pStyle w:val="a3"/>
        <w:ind w:left="34" w:firstLine="0"/>
        <w:jc w:val="center"/>
        <w:rPr>
          <w:b/>
          <w:sz w:val="24"/>
          <w:szCs w:val="24"/>
        </w:rPr>
        <w:sectPr w:rsidR="00571FEF" w:rsidSect="0052752A">
          <w:footerReference w:type="default" r:id="rId8"/>
          <w:type w:val="continuous"/>
          <w:pgSz w:w="11906" w:h="16838" w:code="9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D72713">
        <w:rPr>
          <w:b/>
          <w:sz w:val="24"/>
          <w:szCs w:val="24"/>
        </w:rPr>
        <w:t xml:space="preserve">Нижний </w:t>
      </w:r>
      <w:proofErr w:type="gramStart"/>
      <w:r w:rsidRPr="00D72713">
        <w:rPr>
          <w:b/>
          <w:sz w:val="24"/>
          <w:szCs w:val="24"/>
        </w:rPr>
        <w:t>Новгород  20</w:t>
      </w:r>
      <w:r>
        <w:rPr>
          <w:b/>
          <w:sz w:val="24"/>
          <w:szCs w:val="24"/>
        </w:rPr>
        <w:t>2</w:t>
      </w:r>
      <w:r w:rsidR="00785C8D">
        <w:rPr>
          <w:b/>
          <w:sz w:val="24"/>
          <w:szCs w:val="24"/>
        </w:rPr>
        <w:t>4</w:t>
      </w:r>
      <w:proofErr w:type="gramEnd"/>
      <w:r w:rsidRPr="00D72713">
        <w:rPr>
          <w:b/>
          <w:sz w:val="24"/>
          <w:szCs w:val="24"/>
        </w:rPr>
        <w:t xml:space="preserve"> г.</w:t>
      </w:r>
    </w:p>
    <w:p w14:paraId="3285BB51" w14:textId="3CD7C7AB" w:rsidR="008434BF" w:rsidRDefault="001034D9" w:rsidP="008434BF">
      <w:pPr>
        <w:pStyle w:val="a3"/>
        <w:ind w:left="34" w:firstLine="0"/>
        <w:jc w:val="center"/>
        <w:rPr>
          <w:b/>
          <w:sz w:val="24"/>
          <w:szCs w:val="24"/>
        </w:rPr>
      </w:pPr>
      <w:r w:rsidRPr="006771B5">
        <w:rPr>
          <w:b/>
          <w:sz w:val="24"/>
          <w:szCs w:val="24"/>
        </w:rPr>
        <w:lastRenderedPageBreak/>
        <w:t>Общество с ограниченной ответственностью</w:t>
      </w:r>
      <w:r w:rsidR="008434BF">
        <w:rPr>
          <w:b/>
          <w:sz w:val="24"/>
          <w:szCs w:val="24"/>
        </w:rPr>
        <w:t xml:space="preserve"> </w:t>
      </w:r>
      <w:r w:rsidRPr="006771B5">
        <w:rPr>
          <w:b/>
          <w:sz w:val="24"/>
          <w:szCs w:val="24"/>
        </w:rPr>
        <w:t>«</w:t>
      </w:r>
      <w:proofErr w:type="spellStart"/>
      <w:r w:rsidR="008434BF" w:rsidRPr="008434BF">
        <w:rPr>
          <w:b/>
          <w:sz w:val="24"/>
          <w:szCs w:val="24"/>
        </w:rPr>
        <w:t>ГЕОСпектр</w:t>
      </w:r>
      <w:proofErr w:type="spellEnd"/>
      <w:r w:rsidR="008434BF" w:rsidRPr="008434BF">
        <w:rPr>
          <w:b/>
          <w:sz w:val="24"/>
          <w:szCs w:val="24"/>
        </w:rPr>
        <w:t xml:space="preserve"> НН</w:t>
      </w:r>
      <w:r w:rsidRPr="006771B5">
        <w:rPr>
          <w:b/>
          <w:sz w:val="24"/>
          <w:szCs w:val="24"/>
        </w:rPr>
        <w:t xml:space="preserve">» </w:t>
      </w:r>
    </w:p>
    <w:p w14:paraId="4F6FD363" w14:textId="77777777" w:rsidR="001034D9" w:rsidRDefault="001034D9" w:rsidP="008434BF">
      <w:pPr>
        <w:pStyle w:val="a3"/>
        <w:ind w:left="34" w:firstLine="0"/>
        <w:jc w:val="center"/>
        <w:rPr>
          <w:b/>
          <w:sz w:val="24"/>
          <w:szCs w:val="24"/>
        </w:rPr>
      </w:pPr>
      <w:r w:rsidRPr="006771B5">
        <w:rPr>
          <w:b/>
          <w:sz w:val="24"/>
          <w:szCs w:val="24"/>
        </w:rPr>
        <w:t>(ООО «</w:t>
      </w:r>
      <w:proofErr w:type="spellStart"/>
      <w:r w:rsidR="008434BF" w:rsidRPr="008434BF">
        <w:rPr>
          <w:b/>
          <w:sz w:val="24"/>
          <w:szCs w:val="24"/>
        </w:rPr>
        <w:t>ГЕОСпектр</w:t>
      </w:r>
      <w:proofErr w:type="spellEnd"/>
      <w:r w:rsidR="008434BF" w:rsidRPr="008434BF">
        <w:rPr>
          <w:b/>
          <w:sz w:val="24"/>
          <w:szCs w:val="24"/>
        </w:rPr>
        <w:t xml:space="preserve"> НН</w:t>
      </w:r>
      <w:r w:rsidRPr="006771B5">
        <w:rPr>
          <w:b/>
          <w:sz w:val="24"/>
          <w:szCs w:val="24"/>
        </w:rPr>
        <w:t>»)</w:t>
      </w:r>
    </w:p>
    <w:p w14:paraId="100D6950" w14:textId="77777777" w:rsidR="001034D9" w:rsidRDefault="001034D9" w:rsidP="001034D9">
      <w:pPr>
        <w:pStyle w:val="a3"/>
        <w:ind w:firstLine="0"/>
        <w:jc w:val="center"/>
        <w:rPr>
          <w:b/>
          <w:sz w:val="24"/>
          <w:szCs w:val="24"/>
        </w:rPr>
      </w:pPr>
    </w:p>
    <w:p w14:paraId="6D8DEE90" w14:textId="4812E6BC" w:rsidR="00024F82" w:rsidRPr="001009C3" w:rsidRDefault="00024F82" w:rsidP="001034D9">
      <w:pPr>
        <w:pStyle w:val="a3"/>
        <w:ind w:firstLine="0"/>
        <w:jc w:val="center"/>
        <w:rPr>
          <w:b/>
          <w:sz w:val="24"/>
          <w:szCs w:val="24"/>
        </w:rPr>
      </w:pPr>
      <w:r w:rsidRPr="008438DB">
        <w:rPr>
          <w:b/>
          <w:sz w:val="24"/>
          <w:szCs w:val="24"/>
        </w:rPr>
        <w:t xml:space="preserve">Заказчик: </w:t>
      </w:r>
      <w:r w:rsidRPr="001009C3">
        <w:rPr>
          <w:b/>
          <w:sz w:val="24"/>
          <w:szCs w:val="24"/>
        </w:rPr>
        <w:t>Акционерное общество «</w:t>
      </w:r>
      <w:r w:rsidR="00E20955" w:rsidRPr="00E20955">
        <w:rPr>
          <w:b/>
          <w:sz w:val="24"/>
          <w:szCs w:val="24"/>
        </w:rPr>
        <w:t xml:space="preserve">Транснефть - </w:t>
      </w:r>
      <w:r w:rsidR="00571FEF">
        <w:rPr>
          <w:b/>
          <w:sz w:val="24"/>
          <w:szCs w:val="24"/>
        </w:rPr>
        <w:t>Урал</w:t>
      </w:r>
      <w:r w:rsidRPr="001009C3">
        <w:rPr>
          <w:b/>
          <w:sz w:val="24"/>
          <w:szCs w:val="24"/>
        </w:rPr>
        <w:t>»</w:t>
      </w:r>
    </w:p>
    <w:p w14:paraId="7905F59B" w14:textId="2D0D077E" w:rsidR="00024F82" w:rsidRPr="00941A54" w:rsidRDefault="00024F82" w:rsidP="00024F82">
      <w:pPr>
        <w:pStyle w:val="a3"/>
        <w:ind w:left="34" w:firstLine="0"/>
        <w:jc w:val="center"/>
        <w:rPr>
          <w:b/>
          <w:sz w:val="24"/>
          <w:szCs w:val="24"/>
        </w:rPr>
      </w:pPr>
      <w:r w:rsidRPr="001009C3">
        <w:rPr>
          <w:b/>
          <w:sz w:val="24"/>
          <w:szCs w:val="24"/>
        </w:rPr>
        <w:t>(АО «</w:t>
      </w:r>
      <w:r w:rsidR="00E20955" w:rsidRPr="00E20955">
        <w:rPr>
          <w:b/>
          <w:sz w:val="24"/>
          <w:szCs w:val="24"/>
        </w:rPr>
        <w:t xml:space="preserve">Транснефть - </w:t>
      </w:r>
      <w:r w:rsidR="00571FEF">
        <w:rPr>
          <w:b/>
          <w:sz w:val="24"/>
          <w:szCs w:val="24"/>
        </w:rPr>
        <w:t>Урал</w:t>
      </w:r>
      <w:r w:rsidRPr="001009C3">
        <w:rPr>
          <w:b/>
          <w:sz w:val="24"/>
          <w:szCs w:val="24"/>
        </w:rPr>
        <w:t>»)</w:t>
      </w:r>
    </w:p>
    <w:p w14:paraId="74AC3FB4" w14:textId="77777777" w:rsidR="00974DFA" w:rsidRPr="00941A54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0F14DB19" w14:textId="77777777" w:rsidR="00974DFA" w:rsidRPr="00941A54" w:rsidRDefault="00974DFA" w:rsidP="0097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26078E" w14:textId="77777777" w:rsidR="00974DFA" w:rsidRPr="00941A54" w:rsidRDefault="00974DFA" w:rsidP="0097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7196D9" w14:textId="00265FB3" w:rsidR="00CF0DCD" w:rsidRPr="00301B5D" w:rsidRDefault="00CF0DCD" w:rsidP="00CF0D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3E85">
        <w:rPr>
          <w:rFonts w:ascii="Times New Roman" w:hAnsi="Times New Roman"/>
          <w:b/>
          <w:sz w:val="24"/>
          <w:szCs w:val="24"/>
          <w:lang w:eastAsia="ru-RU"/>
        </w:rPr>
        <w:t>Местоположение</w:t>
      </w:r>
      <w:bookmarkStart w:id="0" w:name="_Hlk83994995"/>
      <w:r w:rsidRPr="00E73E85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73E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0"/>
      <w:r w:rsidR="00035493" w:rsidRPr="00035493">
        <w:rPr>
          <w:rFonts w:ascii="Times New Roman" w:hAnsi="Times New Roman"/>
          <w:bCs/>
          <w:color w:val="000000"/>
          <w:sz w:val="24"/>
          <w:szCs w:val="24"/>
        </w:rPr>
        <w:t>Челябинская область, Златоустовский городской округ</w:t>
      </w:r>
    </w:p>
    <w:p w14:paraId="0DB4F600" w14:textId="77777777" w:rsidR="00CF0DCD" w:rsidRPr="00C8547C" w:rsidRDefault="00CF0DCD" w:rsidP="00CF0D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24E1871" w14:textId="77777777" w:rsidR="00CF0DCD" w:rsidRPr="00C8547C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90C9AF7" w14:textId="77777777" w:rsidR="00CF0DCD" w:rsidRPr="00C8547C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3A1CF92" w14:textId="77777777" w:rsidR="00CF0DCD" w:rsidRPr="00E73E85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3E8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 объекта в соответствии с программой</w:t>
      </w:r>
    </w:p>
    <w:p w14:paraId="61A4E5B6" w14:textId="4A348196" w:rsidR="00CF0DCD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500C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АО «Транснефть - </w:t>
      </w:r>
      <w:r w:rsidR="00571FEF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Урал</w:t>
      </w:r>
      <w:r w:rsidRPr="00A500CB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0E0D5083" w14:textId="77777777" w:rsidR="00CF0DCD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FD65974" w14:textId="77777777" w:rsidR="00CF0DCD" w:rsidRPr="00E73E85" w:rsidRDefault="00CF0DCD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D3282E5" w14:textId="44D5B9CE" w:rsidR="00CF0DCD" w:rsidRPr="00E73E85" w:rsidRDefault="00571FEF" w:rsidP="00CF0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«Замена участка МН НКК, Еткуль-Бердяуш, Ду1200, 1494,63 - 1498 км, Челябинское НУ. Реконструкция»</w:t>
      </w:r>
    </w:p>
    <w:p w14:paraId="25D4572C" w14:textId="77777777" w:rsidR="00CF0DCD" w:rsidRPr="00282A74" w:rsidRDefault="00CF0DCD" w:rsidP="00CF0DCD">
      <w:pPr>
        <w:pStyle w:val="a3"/>
        <w:ind w:firstLine="0"/>
        <w:contextualSpacing/>
        <w:jc w:val="center"/>
        <w:rPr>
          <w:b/>
          <w:color w:val="000000"/>
          <w:sz w:val="24"/>
          <w:szCs w:val="24"/>
        </w:rPr>
      </w:pPr>
    </w:p>
    <w:p w14:paraId="72DC90D5" w14:textId="77777777" w:rsidR="00974DFA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2AD1F0A" w14:textId="77777777" w:rsidR="00974DFA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68C719E" w14:textId="77777777" w:rsidR="00974DFA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4EF699B" w14:textId="77777777" w:rsidR="00974DFA" w:rsidRPr="00941A54" w:rsidRDefault="00974DFA" w:rsidP="00974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B3236C" w14:textId="77777777" w:rsidR="00974DFA" w:rsidRPr="00941A54" w:rsidRDefault="00974DFA" w:rsidP="00974DFA">
      <w:pPr>
        <w:pStyle w:val="a3"/>
        <w:ind w:left="34" w:firstLine="0"/>
        <w:jc w:val="center"/>
        <w:rPr>
          <w:sz w:val="24"/>
          <w:szCs w:val="24"/>
          <w:lang w:eastAsia="ru-RU"/>
        </w:rPr>
      </w:pPr>
    </w:p>
    <w:p w14:paraId="66629DFB" w14:textId="77777777" w:rsidR="00974DFA" w:rsidRPr="00941A54" w:rsidRDefault="00974DFA" w:rsidP="00974DFA">
      <w:pPr>
        <w:pStyle w:val="a3"/>
        <w:ind w:left="34" w:firstLine="0"/>
        <w:jc w:val="center"/>
        <w:rPr>
          <w:sz w:val="24"/>
          <w:szCs w:val="24"/>
          <w:lang w:eastAsia="ru-RU"/>
        </w:rPr>
      </w:pPr>
      <w:r w:rsidRPr="00941A54">
        <w:rPr>
          <w:sz w:val="24"/>
          <w:szCs w:val="24"/>
          <w:lang w:eastAsia="ru-RU"/>
        </w:rPr>
        <w:t xml:space="preserve">Документация по планировке территории для размещения проектируемого объекта </w:t>
      </w:r>
    </w:p>
    <w:p w14:paraId="7053856A" w14:textId="77777777" w:rsidR="00974DFA" w:rsidRPr="00941A54" w:rsidRDefault="00974DFA" w:rsidP="0097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A54">
        <w:rPr>
          <w:rFonts w:ascii="Times New Roman" w:hAnsi="Times New Roman"/>
          <w:b/>
          <w:sz w:val="24"/>
          <w:szCs w:val="24"/>
          <w:lang w:eastAsia="ru-RU"/>
        </w:rPr>
        <w:t>Проект планировки и межевания территории</w:t>
      </w:r>
    </w:p>
    <w:p w14:paraId="4F322E8A" w14:textId="77777777" w:rsidR="00974DFA" w:rsidRPr="0013458B" w:rsidRDefault="00974DFA" w:rsidP="00974DFA">
      <w:pPr>
        <w:pStyle w:val="a3"/>
        <w:ind w:firstLine="0"/>
        <w:jc w:val="center"/>
        <w:rPr>
          <w:sz w:val="24"/>
          <w:szCs w:val="24"/>
        </w:rPr>
      </w:pPr>
    </w:p>
    <w:p w14:paraId="533047DD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  <w:r w:rsidRPr="00D72713">
        <w:rPr>
          <w:b/>
          <w:sz w:val="24"/>
          <w:szCs w:val="24"/>
        </w:rPr>
        <w:t xml:space="preserve">Том </w:t>
      </w:r>
      <w:r>
        <w:rPr>
          <w:b/>
          <w:sz w:val="24"/>
          <w:szCs w:val="24"/>
        </w:rPr>
        <w:t>6</w:t>
      </w:r>
    </w:p>
    <w:p w14:paraId="7E41BA0E" w14:textId="77777777" w:rsidR="00974DFA" w:rsidRPr="00D72713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A8BA3F2" w14:textId="77777777" w:rsidR="00974DFA" w:rsidRPr="00941A54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  <w:bookmarkStart w:id="1" w:name="_Toc488143767"/>
      <w:r w:rsidRPr="00941A54">
        <w:rPr>
          <w:b/>
          <w:sz w:val="24"/>
          <w:szCs w:val="24"/>
        </w:rPr>
        <w:t xml:space="preserve">Основная часть проекта межевания территории. </w:t>
      </w:r>
    </w:p>
    <w:p w14:paraId="1A1D544E" w14:textId="77777777" w:rsidR="00AE09B8" w:rsidRPr="00A70379" w:rsidRDefault="00AE09B8" w:rsidP="00AE09B8">
      <w:pPr>
        <w:pStyle w:val="a3"/>
        <w:ind w:left="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Чертежи межевания территории</w:t>
      </w:r>
    </w:p>
    <w:p w14:paraId="7238028F" w14:textId="77777777" w:rsidR="00974DFA" w:rsidRPr="00941A54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69C71A10" w14:textId="77777777" w:rsidR="00974DFA" w:rsidRPr="00941A54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163FCA3B" w14:textId="77777777" w:rsidR="00974DFA" w:rsidRPr="00941A54" w:rsidRDefault="00FE5491" w:rsidP="00974DFA">
      <w:pPr>
        <w:pStyle w:val="a3"/>
        <w:ind w:left="34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731D1511" wp14:editId="3DBE206A">
            <wp:simplePos x="0" y="0"/>
            <wp:positionH relativeFrom="column">
              <wp:posOffset>2355867</wp:posOffset>
            </wp:positionH>
            <wp:positionV relativeFrom="paragraph">
              <wp:posOffset>19050</wp:posOffset>
            </wp:positionV>
            <wp:extent cx="2874010" cy="1686560"/>
            <wp:effectExtent l="0" t="0" r="0" b="0"/>
            <wp:wrapNone/>
            <wp:docPr id="6" name="Рисунок 6" descr="Z:\ОЛЯ Ш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ОЛЯ Ш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DFAEC" w14:textId="77777777" w:rsidR="00974DFA" w:rsidRPr="00941A54" w:rsidRDefault="00974DFA" w:rsidP="00974DFA">
      <w:pPr>
        <w:pStyle w:val="a3"/>
        <w:ind w:left="34" w:firstLine="0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49"/>
        <w:gridCol w:w="222"/>
      </w:tblGrid>
      <w:tr w:rsidR="00974DFA" w:rsidRPr="00275311" w14:paraId="5466E1D4" w14:textId="77777777" w:rsidTr="0052752A">
        <w:trPr>
          <w:jc w:val="center"/>
        </w:trPr>
        <w:tc>
          <w:tcPr>
            <w:tcW w:w="5865" w:type="dxa"/>
            <w:vAlign w:val="center"/>
          </w:tcPr>
          <w:tbl>
            <w:tblPr>
              <w:tblW w:w="9251" w:type="dxa"/>
              <w:jc w:val="center"/>
              <w:tblLook w:val="04A0" w:firstRow="1" w:lastRow="0" w:firstColumn="1" w:lastColumn="0" w:noHBand="0" w:noVBand="1"/>
            </w:tblPr>
            <w:tblGrid>
              <w:gridCol w:w="3227"/>
              <w:gridCol w:w="6024"/>
            </w:tblGrid>
            <w:tr w:rsidR="001034D9" w:rsidRPr="00FE5491" w14:paraId="2651C9ED" w14:textId="77777777" w:rsidTr="001034D9">
              <w:trPr>
                <w:jc w:val="center"/>
              </w:trPr>
              <w:tc>
                <w:tcPr>
                  <w:tcW w:w="3227" w:type="dxa"/>
                  <w:vAlign w:val="center"/>
                </w:tcPr>
                <w:p w14:paraId="6CD00021" w14:textId="7E0FE216" w:rsidR="00FE5491" w:rsidRPr="00CF0DCD" w:rsidRDefault="00571FEF" w:rsidP="001034D9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Генеральный д</w:t>
                  </w:r>
                  <w:r w:rsidR="008434BF" w:rsidRPr="00CF0DC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иректор </w:t>
                  </w:r>
                </w:p>
                <w:p w14:paraId="02A1EE60" w14:textId="77777777" w:rsidR="001034D9" w:rsidRPr="00CF0DCD" w:rsidRDefault="008434BF" w:rsidP="001034D9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CF0DC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ООО «</w:t>
                  </w:r>
                  <w:proofErr w:type="spellStart"/>
                  <w:r w:rsidRPr="00CF0DC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ГЕОСпектрНН</w:t>
                  </w:r>
                  <w:proofErr w:type="spellEnd"/>
                  <w:r w:rsidRPr="00CF0DC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»</w:t>
                  </w:r>
                </w:p>
              </w:tc>
              <w:tc>
                <w:tcPr>
                  <w:tcW w:w="6024" w:type="dxa"/>
                  <w:vAlign w:val="center"/>
                </w:tcPr>
                <w:p w14:paraId="19427A12" w14:textId="77777777" w:rsidR="001034D9" w:rsidRPr="00CF0DCD" w:rsidRDefault="001034D9" w:rsidP="001034D9">
                  <w:pPr>
                    <w:pStyle w:val="a3"/>
                    <w:ind w:left="34" w:firstLine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CF0DCD">
                    <w:rPr>
                      <w:bCs/>
                      <w:sz w:val="24"/>
                      <w:szCs w:val="24"/>
                    </w:rPr>
                    <w:t xml:space="preserve">                   </w:t>
                  </w:r>
                  <w:r w:rsidR="00FE5491" w:rsidRPr="00CF0DCD">
                    <w:rPr>
                      <w:bCs/>
                      <w:sz w:val="24"/>
                      <w:szCs w:val="24"/>
                    </w:rPr>
                    <w:t>А.В. Козлов</w:t>
                  </w:r>
                </w:p>
              </w:tc>
            </w:tr>
            <w:tr w:rsidR="001034D9" w:rsidRPr="00FE5491" w14:paraId="1B84D093" w14:textId="77777777" w:rsidTr="001034D9">
              <w:trPr>
                <w:jc w:val="center"/>
              </w:trPr>
              <w:tc>
                <w:tcPr>
                  <w:tcW w:w="3227" w:type="dxa"/>
                  <w:vAlign w:val="center"/>
                </w:tcPr>
                <w:p w14:paraId="2ABC5B38" w14:textId="77777777" w:rsidR="001034D9" w:rsidRPr="00FE5491" w:rsidRDefault="001034D9" w:rsidP="001034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24" w:type="dxa"/>
                  <w:vAlign w:val="center"/>
                </w:tcPr>
                <w:p w14:paraId="1704502F" w14:textId="77777777" w:rsidR="001034D9" w:rsidRPr="00FE5491" w:rsidRDefault="001034D9" w:rsidP="001034D9">
                  <w:pPr>
                    <w:pStyle w:val="a3"/>
                    <w:ind w:left="34" w:firstLine="0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1426567" w14:textId="77777777" w:rsidR="00974DFA" w:rsidRPr="009D136A" w:rsidRDefault="00974DFA" w:rsidP="0052752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23" w:type="dxa"/>
            <w:vAlign w:val="center"/>
          </w:tcPr>
          <w:p w14:paraId="7B38FDA0" w14:textId="77777777" w:rsidR="00974DFA" w:rsidRPr="009D136A" w:rsidRDefault="00974DFA" w:rsidP="0052752A">
            <w:pPr>
              <w:pStyle w:val="a3"/>
              <w:ind w:left="34" w:firstLine="0"/>
              <w:jc w:val="right"/>
              <w:rPr>
                <w:sz w:val="24"/>
                <w:szCs w:val="24"/>
              </w:rPr>
            </w:pPr>
          </w:p>
        </w:tc>
      </w:tr>
      <w:tr w:rsidR="00974DFA" w:rsidRPr="00D72713" w14:paraId="58557213" w14:textId="77777777" w:rsidTr="0052752A">
        <w:trPr>
          <w:jc w:val="center"/>
        </w:trPr>
        <w:tc>
          <w:tcPr>
            <w:tcW w:w="5865" w:type="dxa"/>
            <w:vAlign w:val="center"/>
          </w:tcPr>
          <w:p w14:paraId="09F261DA" w14:textId="77777777" w:rsidR="00974DFA" w:rsidRPr="00D7474A" w:rsidRDefault="00974DFA" w:rsidP="005275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23" w:type="dxa"/>
            <w:vAlign w:val="center"/>
          </w:tcPr>
          <w:p w14:paraId="32A0A7E3" w14:textId="77777777" w:rsidR="00974DFA" w:rsidRPr="00D7474A" w:rsidRDefault="00974DFA" w:rsidP="0052752A">
            <w:pPr>
              <w:pStyle w:val="a3"/>
              <w:ind w:left="34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1062F19" w14:textId="77777777" w:rsidR="00974DFA" w:rsidRDefault="00974DFA" w:rsidP="00974DFA">
      <w:pPr>
        <w:pStyle w:val="a3"/>
        <w:ind w:firstLine="0"/>
        <w:rPr>
          <w:sz w:val="24"/>
          <w:szCs w:val="24"/>
        </w:rPr>
      </w:pPr>
    </w:p>
    <w:p w14:paraId="4549B703" w14:textId="77777777" w:rsidR="00974DFA" w:rsidRPr="00941A54" w:rsidRDefault="00974DFA" w:rsidP="00974DFA">
      <w:pPr>
        <w:pStyle w:val="a3"/>
        <w:ind w:firstLine="0"/>
        <w:rPr>
          <w:sz w:val="24"/>
          <w:szCs w:val="24"/>
        </w:rPr>
      </w:pPr>
    </w:p>
    <w:p w14:paraId="37FEBB44" w14:textId="77777777" w:rsidR="00974DFA" w:rsidRPr="00941A54" w:rsidRDefault="00974DFA" w:rsidP="00974DFA">
      <w:pPr>
        <w:pStyle w:val="a3"/>
        <w:ind w:firstLine="0"/>
        <w:rPr>
          <w:b/>
          <w:sz w:val="24"/>
          <w:szCs w:val="24"/>
        </w:rPr>
      </w:pPr>
    </w:p>
    <w:p w14:paraId="4262FCFD" w14:textId="77777777" w:rsidR="00974DFA" w:rsidRPr="00941A54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6A905537" w14:textId="77777777" w:rsidR="00974DFA" w:rsidRPr="00941A54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E2220FB" w14:textId="77777777" w:rsidR="00974DFA" w:rsidRPr="00941A54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E581CA5" w14:textId="77777777" w:rsidR="00974DFA" w:rsidRDefault="00974DFA" w:rsidP="00974DFA">
      <w:pPr>
        <w:pStyle w:val="a3"/>
        <w:rPr>
          <w:b/>
          <w:sz w:val="24"/>
          <w:szCs w:val="24"/>
        </w:rPr>
      </w:pPr>
    </w:p>
    <w:p w14:paraId="6C191462" w14:textId="77777777" w:rsidR="00974DFA" w:rsidRDefault="00974DFA" w:rsidP="00974DFA">
      <w:pPr>
        <w:pStyle w:val="a3"/>
        <w:ind w:left="34" w:firstLine="0"/>
        <w:jc w:val="center"/>
        <w:rPr>
          <w:b/>
          <w:sz w:val="24"/>
          <w:szCs w:val="24"/>
        </w:rPr>
      </w:pPr>
    </w:p>
    <w:p w14:paraId="3E9B335B" w14:textId="4E528FAD" w:rsidR="00571FEF" w:rsidRDefault="00974DFA" w:rsidP="00571FEF">
      <w:pPr>
        <w:pStyle w:val="a3"/>
        <w:ind w:left="34" w:firstLine="0"/>
        <w:jc w:val="center"/>
        <w:rPr>
          <w:b/>
          <w:sz w:val="24"/>
          <w:szCs w:val="24"/>
        </w:rPr>
        <w:sectPr w:rsidR="00571FEF" w:rsidSect="00C4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1A54">
        <w:rPr>
          <w:b/>
          <w:sz w:val="24"/>
          <w:szCs w:val="24"/>
        </w:rPr>
        <w:t xml:space="preserve">Нижний </w:t>
      </w:r>
      <w:proofErr w:type="gramStart"/>
      <w:r w:rsidRPr="00941A54">
        <w:rPr>
          <w:b/>
          <w:sz w:val="24"/>
          <w:szCs w:val="24"/>
        </w:rPr>
        <w:t>Новгород  20</w:t>
      </w:r>
      <w:r>
        <w:rPr>
          <w:b/>
          <w:sz w:val="24"/>
          <w:szCs w:val="24"/>
        </w:rPr>
        <w:t>2</w:t>
      </w:r>
      <w:r w:rsidR="00785C8D">
        <w:rPr>
          <w:b/>
          <w:sz w:val="24"/>
          <w:szCs w:val="24"/>
        </w:rPr>
        <w:t>4</w:t>
      </w:r>
      <w:proofErr w:type="gramEnd"/>
      <w:r w:rsidRPr="00941A54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27DE276A" w14:textId="6D7863D7" w:rsidR="00974DFA" w:rsidRPr="003F2D2D" w:rsidRDefault="00974DFA" w:rsidP="00571FEF">
      <w:pPr>
        <w:pStyle w:val="a3"/>
        <w:ind w:left="34" w:firstLine="0"/>
        <w:jc w:val="center"/>
        <w:rPr>
          <w:rFonts w:ascii="Bauhaus 93" w:hAnsi="Bauhaus 93"/>
        </w:rPr>
      </w:pPr>
      <w:r w:rsidRPr="003F2D2D">
        <w:lastRenderedPageBreak/>
        <w:t>СОСТАВ</w:t>
      </w:r>
      <w:r w:rsidRPr="003F2D2D">
        <w:rPr>
          <w:rFonts w:ascii="Bauhaus 93" w:hAnsi="Bauhaus 93"/>
        </w:rPr>
        <w:t xml:space="preserve"> </w:t>
      </w:r>
      <w:r w:rsidRPr="003F2D2D">
        <w:t>ПРОЕКТА</w:t>
      </w:r>
      <w:bookmarkEnd w:id="1"/>
    </w:p>
    <w:p w14:paraId="5DC9DDD0" w14:textId="77777777" w:rsidR="00785C8D" w:rsidRPr="00CF020F" w:rsidRDefault="00785C8D" w:rsidP="00785C8D">
      <w:pPr>
        <w:pStyle w:val="a3"/>
        <w:tabs>
          <w:tab w:val="left" w:pos="1560"/>
        </w:tabs>
        <w:spacing w:line="360" w:lineRule="auto"/>
        <w:ind w:firstLine="567"/>
        <w:rPr>
          <w:sz w:val="24"/>
          <w:szCs w:val="24"/>
        </w:rPr>
      </w:pPr>
      <w:r w:rsidRPr="00CF020F">
        <w:rPr>
          <w:sz w:val="24"/>
          <w:szCs w:val="24"/>
        </w:rPr>
        <w:t xml:space="preserve">Том 1. Основная часть проекта планировки территории. Положение о размещении объекта (объектов) трубопроводного транспорта. </w:t>
      </w:r>
    </w:p>
    <w:p w14:paraId="244F68A1" w14:textId="77777777" w:rsidR="00785C8D" w:rsidRPr="00CF020F" w:rsidRDefault="00785C8D" w:rsidP="00785C8D">
      <w:pPr>
        <w:pStyle w:val="a3"/>
        <w:tabs>
          <w:tab w:val="left" w:pos="1560"/>
        </w:tabs>
        <w:spacing w:line="360" w:lineRule="auto"/>
        <w:ind w:firstLine="567"/>
        <w:rPr>
          <w:sz w:val="24"/>
          <w:szCs w:val="24"/>
        </w:rPr>
      </w:pPr>
      <w:r w:rsidRPr="00CF020F">
        <w:rPr>
          <w:sz w:val="24"/>
          <w:szCs w:val="24"/>
        </w:rPr>
        <w:t xml:space="preserve">Том 2. Основная часть проекта планировки территории. Графическая часть. </w:t>
      </w:r>
    </w:p>
    <w:p w14:paraId="156DA9D4" w14:textId="77777777" w:rsidR="00785C8D" w:rsidRPr="00CF020F" w:rsidRDefault="00785C8D" w:rsidP="00785C8D">
      <w:pPr>
        <w:pStyle w:val="a3"/>
        <w:tabs>
          <w:tab w:val="left" w:pos="1560"/>
        </w:tabs>
        <w:spacing w:line="360" w:lineRule="auto"/>
        <w:ind w:firstLine="567"/>
        <w:rPr>
          <w:sz w:val="24"/>
          <w:szCs w:val="24"/>
        </w:rPr>
      </w:pPr>
      <w:r w:rsidRPr="00CF020F">
        <w:rPr>
          <w:sz w:val="24"/>
          <w:szCs w:val="24"/>
        </w:rPr>
        <w:t>Том 3. Материалы по обоснованию проекта планировки территории. Пояснительная записка.</w:t>
      </w:r>
    </w:p>
    <w:p w14:paraId="2B18EC7B" w14:textId="77777777" w:rsidR="00785C8D" w:rsidRPr="00CF020F" w:rsidRDefault="00785C8D" w:rsidP="00785C8D">
      <w:pPr>
        <w:pStyle w:val="a3"/>
        <w:tabs>
          <w:tab w:val="left" w:pos="1560"/>
        </w:tabs>
        <w:spacing w:line="360" w:lineRule="auto"/>
        <w:ind w:firstLine="567"/>
        <w:rPr>
          <w:sz w:val="24"/>
          <w:szCs w:val="24"/>
        </w:rPr>
      </w:pPr>
      <w:r w:rsidRPr="00CF020F">
        <w:rPr>
          <w:sz w:val="24"/>
          <w:szCs w:val="24"/>
        </w:rPr>
        <w:t>Том 4. Материалы по обоснованию проекта планировки территории. Графическая часть.</w:t>
      </w:r>
    </w:p>
    <w:p w14:paraId="7634E294" w14:textId="77777777" w:rsidR="00785C8D" w:rsidRPr="00CF020F" w:rsidRDefault="00785C8D" w:rsidP="00785C8D">
      <w:pPr>
        <w:pStyle w:val="a3"/>
        <w:tabs>
          <w:tab w:val="left" w:pos="1560"/>
        </w:tabs>
        <w:spacing w:line="360" w:lineRule="auto"/>
        <w:ind w:firstLine="567"/>
        <w:rPr>
          <w:sz w:val="24"/>
          <w:szCs w:val="24"/>
        </w:rPr>
      </w:pPr>
      <w:r w:rsidRPr="00CF020F">
        <w:rPr>
          <w:sz w:val="24"/>
          <w:szCs w:val="24"/>
        </w:rPr>
        <w:t>Том 5. Основная часть проекта межевания территории. Текстовая часть.</w:t>
      </w:r>
    </w:p>
    <w:p w14:paraId="65E534EF" w14:textId="77777777" w:rsidR="00785C8D" w:rsidRPr="00CF020F" w:rsidRDefault="00785C8D" w:rsidP="00785C8D">
      <w:pPr>
        <w:pStyle w:val="a3"/>
        <w:tabs>
          <w:tab w:val="left" w:pos="1560"/>
        </w:tabs>
        <w:spacing w:line="360" w:lineRule="auto"/>
        <w:ind w:firstLine="567"/>
        <w:rPr>
          <w:sz w:val="24"/>
          <w:szCs w:val="24"/>
        </w:rPr>
      </w:pPr>
      <w:r w:rsidRPr="00CF020F">
        <w:rPr>
          <w:sz w:val="24"/>
          <w:szCs w:val="24"/>
        </w:rPr>
        <w:t>Том 6. Основная часть проекта межевания территории. Чертежи межевания территории.</w:t>
      </w:r>
    </w:p>
    <w:p w14:paraId="70A078EF" w14:textId="252CA7B1" w:rsidR="00974DFA" w:rsidRPr="00D72713" w:rsidRDefault="00785C8D" w:rsidP="00785C8D">
      <w:pPr>
        <w:pStyle w:val="a3"/>
        <w:tabs>
          <w:tab w:val="left" w:pos="1560"/>
        </w:tabs>
        <w:spacing w:line="360" w:lineRule="auto"/>
        <w:ind w:firstLine="709"/>
        <w:rPr>
          <w:sz w:val="24"/>
          <w:szCs w:val="24"/>
        </w:rPr>
      </w:pPr>
      <w:r w:rsidRPr="00CF020F">
        <w:rPr>
          <w:sz w:val="24"/>
          <w:szCs w:val="24"/>
        </w:rPr>
        <w:t>Том 7. Материалы по обоснованию проекта межевания территории</w:t>
      </w:r>
      <w:r w:rsidR="00974DFA" w:rsidRPr="00D72713">
        <w:rPr>
          <w:sz w:val="24"/>
          <w:szCs w:val="24"/>
        </w:rPr>
        <w:t>.</w:t>
      </w:r>
    </w:p>
    <w:p w14:paraId="2E719440" w14:textId="77777777" w:rsidR="00107353" w:rsidRDefault="00107353" w:rsidP="00974DFA">
      <w:pPr>
        <w:pStyle w:val="1"/>
        <w:jc w:val="center"/>
        <w:rPr>
          <w:rFonts w:ascii="Times New Roman" w:hAnsi="Times New Roman"/>
          <w:sz w:val="28"/>
          <w:szCs w:val="28"/>
        </w:rPr>
        <w:sectPr w:rsidR="00107353" w:rsidSect="00C4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Toc488143768"/>
    </w:p>
    <w:p w14:paraId="06FCF25D" w14:textId="606F903A" w:rsidR="00974DFA" w:rsidRPr="00D72713" w:rsidRDefault="00974DFA" w:rsidP="00974DF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A557B">
        <w:rPr>
          <w:rFonts w:ascii="Times New Roman" w:hAnsi="Times New Roman"/>
          <w:sz w:val="28"/>
          <w:szCs w:val="28"/>
        </w:rPr>
        <w:lastRenderedPageBreak/>
        <w:t>СОДЕРЖАНИЕ</w:t>
      </w:r>
      <w:bookmarkEnd w:id="2"/>
    </w:p>
    <w:p w14:paraId="30EA8552" w14:textId="77777777" w:rsidR="00974DFA" w:rsidRDefault="00974DFA" w:rsidP="00974D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Чертеж межевания </w:t>
      </w:r>
      <w:proofErr w:type="gramStart"/>
      <w:r>
        <w:rPr>
          <w:rFonts w:ascii="Times New Roman" w:hAnsi="Times New Roman"/>
          <w:sz w:val="24"/>
          <w:szCs w:val="24"/>
        </w:rPr>
        <w:t>территории,  Масштаб</w:t>
      </w:r>
      <w:proofErr w:type="gramEnd"/>
      <w:r>
        <w:rPr>
          <w:rFonts w:ascii="Times New Roman" w:hAnsi="Times New Roman"/>
          <w:sz w:val="24"/>
          <w:szCs w:val="24"/>
        </w:rPr>
        <w:t xml:space="preserve"> 1:</w:t>
      </w:r>
      <w:r w:rsidR="003E4D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000                                                                      5</w:t>
      </w:r>
    </w:p>
    <w:p w14:paraId="300962B9" w14:textId="77777777" w:rsidR="00551062" w:rsidRDefault="00551062"/>
    <w:sectPr w:rsidR="00551062" w:rsidSect="00C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B9A" w14:textId="77777777" w:rsidR="0052752A" w:rsidRDefault="0052752A">
      <w:pPr>
        <w:spacing w:after="0" w:line="240" w:lineRule="auto"/>
      </w:pPr>
      <w:r>
        <w:separator/>
      </w:r>
    </w:p>
  </w:endnote>
  <w:endnote w:type="continuationSeparator" w:id="0">
    <w:p w14:paraId="13E8CA2E" w14:textId="77777777" w:rsidR="0052752A" w:rsidRDefault="0052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B06B" w14:textId="77777777" w:rsidR="0052752A" w:rsidRPr="00472AEF" w:rsidRDefault="0052752A" w:rsidP="0052752A">
    <w:pPr>
      <w:pStyle w:val="a7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1E6E" w14:textId="77777777" w:rsidR="0052752A" w:rsidRDefault="0052752A">
    <w:pPr>
      <w:pStyle w:val="a7"/>
      <w:jc w:val="center"/>
    </w:pPr>
  </w:p>
  <w:p w14:paraId="4BB31CEE" w14:textId="77777777" w:rsidR="0052752A" w:rsidRPr="00541390" w:rsidRDefault="0052752A" w:rsidP="0052752A">
    <w:pPr>
      <w:pStyle w:val="a7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6A6F" w14:textId="77777777" w:rsidR="0052752A" w:rsidRDefault="0052752A">
      <w:pPr>
        <w:spacing w:after="0" w:line="240" w:lineRule="auto"/>
      </w:pPr>
      <w:r>
        <w:separator/>
      </w:r>
    </w:p>
  </w:footnote>
  <w:footnote w:type="continuationSeparator" w:id="0">
    <w:p w14:paraId="33458733" w14:textId="77777777" w:rsidR="0052752A" w:rsidRDefault="0052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F54C" w14:textId="77777777" w:rsidR="0052752A" w:rsidRDefault="0052752A" w:rsidP="0052752A">
    <w:pPr>
      <w:pStyle w:val="a5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FA"/>
    <w:rsid w:val="00024F82"/>
    <w:rsid w:val="00035493"/>
    <w:rsid w:val="001034D9"/>
    <w:rsid w:val="00107353"/>
    <w:rsid w:val="001340E1"/>
    <w:rsid w:val="002F4B6A"/>
    <w:rsid w:val="003E4D52"/>
    <w:rsid w:val="004C0A1D"/>
    <w:rsid w:val="0052752A"/>
    <w:rsid w:val="00534284"/>
    <w:rsid w:val="00551062"/>
    <w:rsid w:val="00571FEF"/>
    <w:rsid w:val="00641E8B"/>
    <w:rsid w:val="00785C8D"/>
    <w:rsid w:val="008434BF"/>
    <w:rsid w:val="008C593E"/>
    <w:rsid w:val="0096501F"/>
    <w:rsid w:val="00974DFA"/>
    <w:rsid w:val="00A42D28"/>
    <w:rsid w:val="00A60FA8"/>
    <w:rsid w:val="00AE09B8"/>
    <w:rsid w:val="00C43204"/>
    <w:rsid w:val="00CF0DCD"/>
    <w:rsid w:val="00D31972"/>
    <w:rsid w:val="00E2095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0008"/>
  <w15:docId w15:val="{62642165-F97C-46A8-961A-03BBF72C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.,Heading 1 Char Char,номер приложения,iiia? i?eei?aiey,11. Заголовок 1,Heading 1,новая страница,Заголовок 11 Знак,Заголовок 13,Заголовок 1 Знак Знак2,Заголовок 11,§1,Заголовок 1 PDV,Заголовок 1 Знак Знак Знак Знак Знак,Раздел 1,Заголовок к1"/>
    <w:basedOn w:val="a"/>
    <w:next w:val="a"/>
    <w:link w:val="10"/>
    <w:qFormat/>
    <w:rsid w:val="00974D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. Знак,Heading 1 Char Char Знак,номер приложения Знак,iiia? i?eei?aiey Знак,11. Заголовок 1 Знак,Heading 1 Знак,новая страница Знак,Заголовок 11 Знак Знак,Заголовок 13 Знак,Заголовок 1 Знак Знак2 Знак,Заголовок 11 Знак1,§1 Знак"/>
    <w:basedOn w:val="a0"/>
    <w:link w:val="1"/>
    <w:rsid w:val="00974D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aliases w:val="Основной текст лево,Основной текст с отступом Знак Знак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1"/>
    <w:basedOn w:val="a"/>
    <w:link w:val="a4"/>
    <w:qFormat/>
    <w:rsid w:val="00974DFA"/>
    <w:pPr>
      <w:suppressAutoHyphens/>
      <w:spacing w:after="0" w:line="240" w:lineRule="auto"/>
      <w:ind w:firstLine="126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aliases w:val="Основной текст лево Знак,Основной текст с отступом Знак Знак Знак,Основной текст лево Знак1,Основной текст с отступом Знак Знак Знак1,Основной текст 1 Знак,Основной текст с отступом1 Знак Знак Знак"/>
    <w:basedOn w:val="a0"/>
    <w:link w:val="a3"/>
    <w:rsid w:val="00974DF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aliases w:val="ВерхКолонтитул,??????? ??????????,header-first,HeaderPort,??????? ??????????1,??????? ??????????2,??????? ??????????3,??????? ??????????11,??????? ??????????21,??????? ??????????4,??????? ??????????5,I.L.T., Знак7,Знак7"/>
    <w:basedOn w:val="a"/>
    <w:link w:val="a6"/>
    <w:uiPriority w:val="99"/>
    <w:unhideWhenUsed/>
    <w:rsid w:val="00974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,??????? ?????????? Знак,header-first Знак,HeaderPort Знак,??????? ??????????1 Знак,??????? ??????????2 Знак,??????? ??????????3 Знак,??????? ??????????11 Знак,??????? ??????????21 Знак,??????? ??????????4 Знак"/>
    <w:basedOn w:val="a0"/>
    <w:link w:val="a5"/>
    <w:uiPriority w:val="99"/>
    <w:rsid w:val="00974DFA"/>
    <w:rPr>
      <w:rFonts w:ascii="Calibri" w:eastAsia="Calibri" w:hAnsi="Calibri" w:cs="Times New Roman"/>
    </w:rPr>
  </w:style>
  <w:style w:type="paragraph" w:styleId="a7">
    <w:name w:val="footer"/>
    <w:aliases w:val=" Знак10, Знак10 Знак"/>
    <w:basedOn w:val="a"/>
    <w:link w:val="a8"/>
    <w:uiPriority w:val="99"/>
    <w:unhideWhenUsed/>
    <w:rsid w:val="00974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10 Знак1, Знак10 Знак Знак"/>
    <w:basedOn w:val="a0"/>
    <w:link w:val="a7"/>
    <w:uiPriority w:val="99"/>
    <w:rsid w:val="00974DFA"/>
    <w:rPr>
      <w:rFonts w:ascii="Calibri" w:eastAsia="Calibri" w:hAnsi="Calibri" w:cs="Times New Roman"/>
    </w:rPr>
  </w:style>
  <w:style w:type="character" w:customStyle="1" w:styleId="20">
    <w:name w:val="Заголовок 2 Знак"/>
    <w:aliases w:val=".1 Знак,- 1.1 Знак,1 Знак,- 1 Знак,H2 Знак,111 Знак1,Заголовок 2 Знак Знак Знак1,Заголовок 2 Знак Знак Знак Знак,Заголовок 24 Знак,Title3 Знак,Заголовок 2 Знак Знак Знак Знак Знак Знак Знак,Gliederung2 Знак,hseHeading 2 Знак,2 Знак"/>
    <w:basedOn w:val="a0"/>
    <w:link w:val="2"/>
    <w:uiPriority w:val="9"/>
    <w:rsid w:val="00785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2022-12-15T06:03:00Z</cp:lastPrinted>
  <dcterms:created xsi:type="dcterms:W3CDTF">2021-02-17T09:31:00Z</dcterms:created>
  <dcterms:modified xsi:type="dcterms:W3CDTF">2024-03-15T08:00:00Z</dcterms:modified>
</cp:coreProperties>
</file>